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Projekt – Endbericht</w:t>
      </w:r>
    </w:p>
    <w:p>
      <w:pPr>
        <w:jc w:val="center"/>
        <w:rPr>
          <w:b/>
          <w:sz w:val="10"/>
          <w:szCs w:val="10"/>
        </w:rPr>
      </w:pPr>
    </w:p>
    <w:p>
      <w:pPr>
        <w:jc w:val="center"/>
        <w:rPr>
          <w:b/>
          <w:sz w:val="28"/>
          <w:szCs w:val="28"/>
        </w:rPr>
      </w:pPr>
    </w:p>
    <w:p>
      <w:pPr>
        <w:rPr>
          <w:b/>
          <w:sz w:val="10"/>
          <w:szCs w:val="10"/>
        </w:rPr>
      </w:pPr>
    </w:p>
    <w:tbl>
      <w:tblPr>
        <w:tblStyle w:val="Tabellen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6378"/>
      </w:tblGrid>
      <w:tr>
        <w:tc>
          <w:tcPr>
            <w:tcW w:w="3828" w:type="dxa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Antragsnummer: </w:t>
            </w:r>
          </w:p>
        </w:tc>
        <w:tc>
          <w:tcPr>
            <w:tcW w:w="6378" w:type="dxa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3828" w:type="dxa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Kurzbezeichnung des Vorhabens:</w:t>
            </w:r>
          </w:p>
        </w:tc>
        <w:tc>
          <w:tcPr>
            <w:tcW w:w="6378" w:type="dxa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3828" w:type="dxa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FörderwerberIn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78" w:type="dxa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3828" w:type="dxa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Adresse:</w:t>
            </w:r>
          </w:p>
        </w:tc>
        <w:tc>
          <w:tcPr>
            <w:tcW w:w="6378" w:type="dxa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</w:tbl>
    <w:p>
      <w:pPr>
        <w:ind w:right="-567"/>
        <w:rPr>
          <w:b/>
          <w:sz w:val="16"/>
          <w:szCs w:val="16"/>
        </w:rPr>
      </w:pPr>
    </w:p>
    <w:p>
      <w:pPr>
        <w:pStyle w:val="Listenabsatz"/>
        <w:ind w:left="-567"/>
        <w:rPr>
          <w:b/>
          <w:szCs w:val="24"/>
        </w:rPr>
      </w:pPr>
      <w:r>
        <w:rPr>
          <w:b/>
          <w:szCs w:val="24"/>
        </w:rPr>
        <w:t>Umsetzungsbericht</w:t>
      </w:r>
    </w:p>
    <w:tbl>
      <w:tblPr>
        <w:tblStyle w:val="Tabellen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76"/>
        <w:gridCol w:w="5027"/>
      </w:tblGrid>
      <w:tr>
        <w:tc>
          <w:tcPr>
            <w:tcW w:w="10206" w:type="dxa"/>
            <w:gridSpan w:val="3"/>
            <w:tcBorders>
              <w:bottom w:val="nil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Wurde aus Sicht des/der Förderwerbers/In das Projektziel erreicht?</w:t>
            </w:r>
          </w:p>
        </w:tc>
      </w:tr>
      <w:tr>
        <w:tc>
          <w:tcPr>
            <w:tcW w:w="10206" w:type="dxa"/>
            <w:gridSpan w:val="3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Ja                                                                                     </w:t>
            </w: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Nein / Siehe Anmerkung</w:t>
            </w:r>
          </w:p>
        </w:tc>
      </w:tr>
      <w:tr>
        <w:tc>
          <w:tcPr>
            <w:tcW w:w="10206" w:type="dxa"/>
            <w:gridSpan w:val="3"/>
            <w:tcBorders>
              <w:top w:val="single" w:sz="4" w:space="0" w:color="auto"/>
              <w:bottom w:val="nil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Wie groß ist die Abweichung der tatsächlichen Projektkosten zu den geschätzten Kosten?</w:t>
            </w:r>
          </w:p>
        </w:tc>
      </w:tr>
      <w:tr>
        <w:tc>
          <w:tcPr>
            <w:tcW w:w="5103" w:type="dxa"/>
            <w:tcBorders>
              <w:top w:val="nil"/>
              <w:bottom w:val="single" w:sz="4" w:space="0" w:color="auto"/>
              <w:right w:val="nil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&lt; 35 %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lang w:val="de-AT"/>
              </w:rPr>
              <w:t xml:space="preserve"> </w:t>
            </w: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&gt; 35 %</w:t>
            </w:r>
          </w:p>
        </w:tc>
      </w:tr>
      <w:tr>
        <w:tc>
          <w:tcPr>
            <w:tcW w:w="10206" w:type="dxa"/>
            <w:gridSpan w:val="3"/>
            <w:tcBorders>
              <w:top w:val="single" w:sz="4" w:space="0" w:color="auto"/>
              <w:bottom w:val="nil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Gab es Abänderungen, entgegen dem Projektantrag?</w:t>
            </w:r>
          </w:p>
        </w:tc>
      </w:tr>
      <w:tr>
        <w:tc>
          <w:tcPr>
            <w:tcW w:w="10206" w:type="dxa"/>
            <w:gridSpan w:val="3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Ja / Siehe Anmerkung                                                      </w:t>
            </w: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Nein</w:t>
            </w:r>
          </w:p>
        </w:tc>
      </w:tr>
      <w:tr>
        <w:tc>
          <w:tcPr>
            <w:tcW w:w="10206" w:type="dxa"/>
            <w:gridSpan w:val="3"/>
            <w:tcBorders>
              <w:top w:val="single" w:sz="4" w:space="0" w:color="auto"/>
              <w:bottom w:val="nil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Wurden im Zuge der Projektgenehmigung besondere Auflagen erteilt und diese auch umgesetzt?</w:t>
            </w:r>
          </w:p>
        </w:tc>
      </w:tr>
      <w:tr>
        <w:tc>
          <w:tcPr>
            <w:tcW w:w="10206" w:type="dxa"/>
            <w:gridSpan w:val="3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Ja                                                                                     </w:t>
            </w: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Nein / Siehe Anmerkung</w:t>
            </w:r>
          </w:p>
        </w:tc>
      </w:tr>
      <w:tr>
        <w:tc>
          <w:tcPr>
            <w:tcW w:w="10206" w:type="dxa"/>
            <w:gridSpan w:val="3"/>
            <w:tcBorders>
              <w:top w:val="single" w:sz="4" w:space="0" w:color="auto"/>
              <w:bottom w:val="nil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Wurde das Projekt in der genehmigten Projektlaufzeit umgesetzt?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</w:p>
        </w:tc>
      </w:tr>
      <w:tr>
        <w:tc>
          <w:tcPr>
            <w:tcW w:w="5179" w:type="dxa"/>
            <w:gridSpan w:val="2"/>
            <w:tcBorders>
              <w:top w:val="nil"/>
              <w:right w:val="nil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Ja</w:t>
            </w:r>
          </w:p>
        </w:tc>
        <w:tc>
          <w:tcPr>
            <w:tcW w:w="5027" w:type="dxa"/>
            <w:tcBorders>
              <w:top w:val="nil"/>
              <w:left w:val="nil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Nein / Siehe Anmerkung</w:t>
            </w:r>
          </w:p>
        </w:tc>
      </w:tr>
      <w:tr>
        <w:tc>
          <w:tcPr>
            <w:tcW w:w="10206" w:type="dxa"/>
            <w:gridSpan w:val="3"/>
            <w:tcBorders>
              <w:bottom w:val="nil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 xml:space="preserve">Erzielt der/die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FörderwerberIn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 xml:space="preserve"> durch das Projekt direkte Einnahmen?</w:t>
            </w:r>
          </w:p>
        </w:tc>
      </w:tr>
      <w:tr>
        <w:tc>
          <w:tcPr>
            <w:tcW w:w="517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Ja / Siehe Anmerkung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Nein</w:t>
            </w:r>
          </w:p>
        </w:tc>
      </w:tr>
      <w:tr>
        <w:trPr>
          <w:trHeight w:val="716"/>
        </w:trPr>
        <w:tc>
          <w:tcPr>
            <w:tcW w:w="10206" w:type="dxa"/>
            <w:gridSpan w:val="3"/>
            <w:tcBorders>
              <w:top w:val="single" w:sz="4" w:space="0" w:color="auto"/>
            </w:tcBorders>
          </w:tcPr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  <w:t>Anmerkungen:</w:t>
            </w:r>
          </w:p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</w:tc>
      </w:tr>
    </w:tbl>
    <w:p>
      <w:pPr>
        <w:pStyle w:val="Listenabsatz"/>
        <w:ind w:left="-567"/>
        <w:rPr>
          <w:b/>
          <w:sz w:val="16"/>
          <w:szCs w:val="16"/>
        </w:rPr>
      </w:pPr>
    </w:p>
    <w:p>
      <w:pPr>
        <w:pStyle w:val="Listenabsatz"/>
        <w:ind w:left="-567"/>
        <w:rPr>
          <w:b/>
          <w:szCs w:val="24"/>
        </w:rPr>
      </w:pPr>
    </w:p>
    <w:p>
      <w:pPr>
        <w:pStyle w:val="Listenabsatz"/>
        <w:ind w:left="-567"/>
        <w:rPr>
          <w:b/>
          <w:szCs w:val="24"/>
        </w:rPr>
      </w:pPr>
    </w:p>
    <w:p>
      <w:pPr>
        <w:pStyle w:val="Listenabsatz"/>
        <w:ind w:left="-567"/>
        <w:rPr>
          <w:b/>
          <w:szCs w:val="24"/>
        </w:rPr>
      </w:pPr>
    </w:p>
    <w:p>
      <w:pPr>
        <w:pStyle w:val="Listenabsatz"/>
        <w:ind w:left="-567"/>
        <w:rPr>
          <w:b/>
          <w:szCs w:val="24"/>
        </w:rPr>
      </w:pPr>
    </w:p>
    <w:p>
      <w:pPr>
        <w:pStyle w:val="Listenabsatz"/>
        <w:ind w:left="-567"/>
        <w:rPr>
          <w:b/>
          <w:szCs w:val="24"/>
        </w:rPr>
      </w:pPr>
    </w:p>
    <w:p>
      <w:pPr>
        <w:spacing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>
      <w:pPr>
        <w:pStyle w:val="Listenabsatz"/>
        <w:ind w:left="-567"/>
        <w:rPr>
          <w:b/>
          <w:szCs w:val="24"/>
        </w:rPr>
      </w:pPr>
      <w:r>
        <w:rPr>
          <w:b/>
          <w:szCs w:val="24"/>
        </w:rPr>
        <w:lastRenderedPageBreak/>
        <w:t>Zielerreichung</w:t>
      </w:r>
    </w:p>
    <w:tbl>
      <w:tblPr>
        <w:tblStyle w:val="Tabellen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>
        <w:tc>
          <w:tcPr>
            <w:tcW w:w="10206" w:type="dxa"/>
            <w:tcBorders>
              <w:bottom w:val="nil"/>
            </w:tcBorders>
          </w:tcPr>
          <w:p>
            <w:pPr>
              <w:pStyle w:val="Listenabsatz"/>
              <w:numPr>
                <w:ilvl w:val="0"/>
                <w:numId w:val="1"/>
              </w:num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Wurde das Projektziel erreicht / Ist das Projekt aus Sicht des/der Förderwerbers/In erfolgreich?</w:t>
            </w:r>
          </w:p>
        </w:tc>
      </w:tr>
      <w:tr>
        <w:tc>
          <w:tcPr>
            <w:tcW w:w="10206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Ja / Siehe Begründung                                                            </w:t>
            </w:r>
            <w:r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de-AT"/>
              </w:rPr>
              <w:instrText xml:space="preserve"> FORMCHECKBOX </w:instrText>
            </w:r>
            <w:r>
              <w:rPr>
                <w:rFonts w:ascii="Arial Narrow" w:hAnsi="Arial Narrow"/>
                <w:lang w:val="de-AT"/>
              </w:rPr>
            </w:r>
            <w:r>
              <w:rPr>
                <w:rFonts w:ascii="Arial Narrow" w:hAnsi="Arial Narrow"/>
                <w:lang w:val="de-AT"/>
              </w:rPr>
              <w:fldChar w:fldCharType="separate"/>
            </w:r>
            <w:r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Nein / Siehe Begründung </w:t>
            </w:r>
          </w:p>
        </w:tc>
      </w:tr>
      <w:t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  <w:t>Begründung:</w:t>
            </w:r>
          </w:p>
          <w:p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</w:tc>
      </w:tr>
    </w:tbl>
    <w:p>
      <w:pPr>
        <w:ind w:left="-567"/>
        <w:rPr>
          <w:b/>
          <w:sz w:val="16"/>
          <w:szCs w:val="16"/>
        </w:rPr>
      </w:pPr>
    </w:p>
    <w:p>
      <w:pPr>
        <w:pStyle w:val="Listenabsatz"/>
        <w:ind w:left="-567"/>
        <w:rPr>
          <w:b/>
          <w:sz w:val="28"/>
          <w:szCs w:val="28"/>
        </w:rPr>
      </w:pPr>
      <w:r>
        <w:rPr>
          <w:b/>
          <w:szCs w:val="24"/>
        </w:rPr>
        <w:t>Weiterer Ausblick (optional)</w:t>
      </w:r>
    </w:p>
    <w:tbl>
      <w:tblPr>
        <w:tblStyle w:val="Tabellenraster"/>
        <w:tblW w:w="10201" w:type="dxa"/>
        <w:tblInd w:w="-567" w:type="dxa"/>
        <w:tblLook w:val="04A0" w:firstRow="1" w:lastRow="0" w:firstColumn="1" w:lastColumn="0" w:noHBand="0" w:noVBand="1"/>
      </w:tblPr>
      <w:tblGrid>
        <w:gridCol w:w="10201"/>
      </w:tblGrid>
      <w:tr>
        <w:tc>
          <w:tcPr>
            <w:tcW w:w="10201" w:type="dxa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ind w:left="-567"/>
        <w:rPr>
          <w:b/>
          <w:sz w:val="28"/>
          <w:szCs w:val="28"/>
        </w:rPr>
      </w:pPr>
    </w:p>
    <w:p>
      <w:pPr>
        <w:ind w:left="-567"/>
        <w:rPr>
          <w:b/>
          <w:sz w:val="28"/>
          <w:szCs w:val="28"/>
        </w:rPr>
      </w:pPr>
    </w:p>
    <w:p>
      <w:pPr>
        <w:ind w:left="-567"/>
        <w:rPr>
          <w:b/>
          <w:sz w:val="28"/>
          <w:szCs w:val="28"/>
        </w:rPr>
      </w:pPr>
    </w:p>
    <w:p>
      <w:pPr>
        <w:widowControl w:val="0"/>
        <w:tabs>
          <w:tab w:val="right" w:pos="9072"/>
        </w:tabs>
        <w:spacing w:line="240" w:lineRule="auto"/>
        <w:rPr>
          <w:sz w:val="16"/>
          <w:szCs w:val="16"/>
        </w:rPr>
      </w:pPr>
    </w:p>
    <w:tbl>
      <w:tblPr>
        <w:tblStyle w:val="Tabellenraster"/>
        <w:tblW w:w="10201" w:type="dxa"/>
        <w:tblInd w:w="-567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>
        <w:tc>
          <w:tcPr>
            <w:tcW w:w="10201" w:type="dxa"/>
          </w:tcPr>
          <w:p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>
      <w:pPr>
        <w:spacing w:line="240" w:lineRule="auto"/>
        <w:ind w:left="-567" w:right="-709"/>
        <w:rPr>
          <w:sz w:val="20"/>
        </w:rPr>
      </w:pPr>
      <w:r>
        <w:rPr>
          <w:sz w:val="20"/>
        </w:rPr>
        <w:tab/>
        <w:t xml:space="preserve">           Ort, Datum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Unterschrift </w:t>
      </w:r>
      <w:proofErr w:type="spellStart"/>
      <w:r>
        <w:rPr>
          <w:sz w:val="20"/>
        </w:rPr>
        <w:t>FörderwerberIn</w:t>
      </w:r>
      <w:proofErr w:type="spellEnd"/>
      <w:r>
        <w:rPr>
          <w:sz w:val="20"/>
        </w:rPr>
        <w:t xml:space="preserve"> und Gemeindestempel</w:t>
      </w: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rPr>
          <w:sz w:val="20"/>
        </w:rPr>
      </w:pPr>
    </w:p>
    <w:p>
      <w:pPr>
        <w:spacing w:line="240" w:lineRule="auto"/>
        <w:ind w:left="-567" w:right="-709"/>
        <w:jc w:val="right"/>
        <w:rPr>
          <w:sz w:val="20"/>
        </w:rPr>
      </w:pPr>
      <w:bookmarkStart w:id="0" w:name="_GoBack"/>
      <w:r>
        <w:rPr>
          <w:noProof/>
          <w:sz w:val="20"/>
          <w:lang w:val="de-AT" w:eastAsia="de-AT"/>
        </w:rPr>
        <w:drawing>
          <wp:inline distT="0" distB="0" distL="0" distR="0">
            <wp:extent cx="3365284" cy="725487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284" cy="72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w:type="default" r:id="rId9"/>
      <w:footerReference w:type="even" r:id="rId10"/>
      <w:footerReference w:type="default" r:id="rId11"/>
      <w:pgSz w:w="11906" w:h="16838" w:code="9"/>
      <w:pgMar w:top="1418" w:right="1418" w:bottom="295" w:left="1418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20"/>
      </w:rPr>
    </w:pPr>
  </w:p>
  <w:p>
    <w:pPr>
      <w:pStyle w:val="Fuzeile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right"/>
      <w:rPr>
        <w:noProof/>
        <w:lang w:val="de-AT" w:eastAsia="de-AT"/>
      </w:rPr>
    </w:pPr>
  </w:p>
  <w:p>
    <w:pPr>
      <w:pStyle w:val="Fuzeile"/>
      <w:jc w:val="right"/>
      <w:rPr>
        <w:sz w:val="20"/>
      </w:rPr>
    </w:pPr>
  </w:p>
  <w:p>
    <w:pPr>
      <w:pStyle w:val="Fuzeile"/>
      <w:ind w:left="-567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9072"/>
        <w:tab w:val="right" w:pos="8222"/>
      </w:tabs>
      <w:ind w:right="-567" w:firstLine="2977"/>
      <w:rPr>
        <w:noProof/>
        <w:sz w:val="20"/>
        <w:lang w:eastAsia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43B7B"/>
    <w:multiLevelType w:val="hybridMultilevel"/>
    <w:tmpl w:val="1974E156"/>
    <w:lvl w:ilvl="0" w:tplc="0C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7834871-3130-45BF-914E-0F588A6B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240" w:lineRule="auto"/>
      <w:outlineLvl w:val="0"/>
    </w:pPr>
    <w:rPr>
      <w:b/>
      <w:i/>
      <w:color w:val="FF0000"/>
      <w:kern w:val="28"/>
      <w:sz w:val="32"/>
      <w:u w:val="double"/>
    </w:rPr>
  </w:style>
  <w:style w:type="paragraph" w:styleId="berschrift2">
    <w:name w:val="heading 2"/>
    <w:basedOn w:val="Standard"/>
    <w:next w:val="Standard"/>
    <w:qFormat/>
    <w:pPr>
      <w:keepNext/>
      <w:spacing w:before="240" w:after="60" w:line="240" w:lineRule="auto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60" w:line="240" w:lineRule="auto"/>
      <w:outlineLvl w:val="2"/>
    </w:pPr>
    <w:rPr>
      <w:u w:val="single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line="240" w:lineRule="auto"/>
      <w:jc w:val="center"/>
      <w:outlineLvl w:val="3"/>
    </w:pPr>
    <w:rPr>
      <w:rFonts w:ascii="Times New Roman" w:hAnsi="Times New Roman"/>
      <w:sz w:val="32"/>
      <w:lang w:val="de-AT"/>
    </w:rPr>
  </w:style>
  <w:style w:type="paragraph" w:styleId="berschrift5">
    <w:name w:val="heading 5"/>
    <w:basedOn w:val="Standard"/>
    <w:next w:val="Standard"/>
    <w:link w:val="berschrift5Zchn"/>
    <w:qFormat/>
    <w:pPr>
      <w:keepNext/>
      <w:spacing w:line="240" w:lineRule="auto"/>
      <w:outlineLvl w:val="4"/>
    </w:pPr>
    <w:rPr>
      <w:rFonts w:ascii="Times New Roman" w:hAnsi="Times New Roman"/>
      <w:b/>
      <w:sz w:val="28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Pr>
      <w:sz w:val="32"/>
      <w:lang w:eastAsia="de-DE"/>
    </w:rPr>
  </w:style>
  <w:style w:type="character" w:customStyle="1" w:styleId="berschrift5Zchn">
    <w:name w:val="Überschrift 5 Zchn"/>
    <w:basedOn w:val="Absatz-Standardschriftart"/>
    <w:link w:val="berschrift5"/>
    <w:rPr>
      <w:b/>
      <w:sz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9A73-B3E6-45D0-8B6E-43DF7F55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Burgenland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Opitz Katharina</dc:creator>
  <cp:keywords/>
  <dc:description/>
  <cp:lastModifiedBy>Ruland Christina (RU2)</cp:lastModifiedBy>
  <cp:revision>3</cp:revision>
  <cp:lastPrinted>2020-01-14T14:38:00Z</cp:lastPrinted>
  <dcterms:created xsi:type="dcterms:W3CDTF">2021-09-13T10:23:00Z</dcterms:created>
  <dcterms:modified xsi:type="dcterms:W3CDTF">2021-09-13T10:30:00Z</dcterms:modified>
</cp:coreProperties>
</file>